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F3" w:rsidRDefault="003D34F3" w:rsidP="003D34F3">
      <w:pPr>
        <w:ind w:firstLine="708"/>
        <w:rPr>
          <w:rFonts w:asciiTheme="minorHAnsi" w:hAnsiTheme="minorHAnsi" w:cstheme="minorHAnsi"/>
          <w:snapToGrid w:val="0"/>
          <w:lang w:val="es-ES_tradnl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572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4F3" w:rsidRDefault="003D34F3" w:rsidP="003D34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napToGrid w:val="0"/>
          <w:lang w:val="es-ES_tradnl"/>
        </w:rPr>
        <w:t>Congr</w:t>
      </w:r>
      <w:smartTag w:uri="urn:schemas-microsoft-com:office:smarttags" w:element="PersonName">
        <w:r>
          <w:rPr>
            <w:rFonts w:asciiTheme="minorHAnsi" w:hAnsiTheme="minorHAnsi" w:cstheme="minorHAnsi"/>
            <w:i/>
            <w:snapToGrid w:val="0"/>
            <w:lang w:val="es-ES_tradnl"/>
          </w:rPr>
          <w:t>es</w:t>
        </w:r>
      </w:smartTag>
      <w:r>
        <w:rPr>
          <w:rFonts w:asciiTheme="minorHAnsi" w:hAnsiTheme="minorHAnsi" w:cstheme="minorHAnsi"/>
          <w:i/>
          <w:snapToGrid w:val="0"/>
          <w:lang w:val="es-ES_tradnl"/>
        </w:rPr>
        <w:t xml:space="preserve">o de los Diputados     </w:t>
      </w:r>
    </w:p>
    <w:p w:rsidR="003D34F3" w:rsidRDefault="003D34F3" w:rsidP="003D34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3D34F3" w:rsidRDefault="003D34F3" w:rsidP="003D34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PREGUNTA ORAL</w:t>
      </w:r>
    </w:p>
    <w:p w:rsidR="003D34F3" w:rsidRDefault="003D34F3" w:rsidP="003D34F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PLENO   </w:t>
      </w:r>
    </w:p>
    <w:p w:rsidR="003D34F3" w:rsidRDefault="003D34F3" w:rsidP="003D34F3">
      <w:pPr>
        <w:rPr>
          <w:rFonts w:asciiTheme="minorHAnsi" w:hAnsiTheme="minorHAnsi" w:cstheme="minorHAnsi"/>
        </w:rPr>
      </w:pPr>
    </w:p>
    <w:p w:rsidR="003D34F3" w:rsidRDefault="003D34F3" w:rsidP="003D34F3">
      <w:pPr>
        <w:jc w:val="center"/>
        <w:rPr>
          <w:rFonts w:asciiTheme="minorHAnsi" w:hAnsiTheme="minorHAnsi" w:cstheme="minorHAnsi"/>
          <w:b/>
          <w:u w:val="single"/>
        </w:rPr>
      </w:pPr>
    </w:p>
    <w:p w:rsidR="003D34F3" w:rsidRDefault="003D34F3" w:rsidP="003D34F3">
      <w:pPr>
        <w:jc w:val="center"/>
        <w:rPr>
          <w:rFonts w:asciiTheme="minorHAnsi" w:hAnsiTheme="minorHAnsi" w:cstheme="minorHAnsi"/>
          <w:b/>
          <w:u w:val="single"/>
        </w:rPr>
      </w:pPr>
    </w:p>
    <w:p w:rsidR="003D34F3" w:rsidRDefault="003D34F3" w:rsidP="003D34F3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GRUPO PARLAMENTARIO VASCO (EAJ-PNV)</w:t>
      </w:r>
    </w:p>
    <w:p w:rsidR="003D34F3" w:rsidRDefault="003D34F3" w:rsidP="003D34F3">
      <w:pPr>
        <w:jc w:val="center"/>
        <w:rPr>
          <w:rFonts w:asciiTheme="minorHAnsi" w:hAnsiTheme="minorHAnsi" w:cstheme="minorHAnsi"/>
          <w:b/>
          <w:u w:val="single"/>
        </w:rPr>
      </w:pPr>
    </w:p>
    <w:p w:rsidR="003D34F3" w:rsidRDefault="003D34F3" w:rsidP="003D34F3">
      <w:pPr>
        <w:jc w:val="center"/>
        <w:rPr>
          <w:rFonts w:asciiTheme="minorHAnsi" w:hAnsiTheme="minorHAnsi" w:cstheme="minorHAnsi"/>
          <w:b/>
          <w:u w:val="single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PREGUNTA CON RESPUESTA ORAL EN PLENO</w:t>
      </w: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DIPUTADA: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3D34F3" w:rsidRDefault="003D34F3" w:rsidP="003D34F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JOSUNE GOROSPE ELEZCANO </w:t>
      </w: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ind w:left="708" w:firstLine="1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hAnsiTheme="minorHAnsi" w:cstheme="minorHAnsi"/>
        </w:rPr>
        <w:t>DIRIGIDA</w:t>
      </w:r>
      <w:r>
        <w:rPr>
          <w:rFonts w:asciiTheme="minorHAnsi" w:hAnsiTheme="minorHAnsi" w:cstheme="minorHAnsi"/>
          <w:b/>
        </w:rPr>
        <w:t xml:space="preserve">: A LA  MINISTRA </w:t>
      </w:r>
      <w:r>
        <w:rPr>
          <w:rFonts w:asciiTheme="minorHAnsi" w:hAnsiTheme="minorHAnsi" w:cstheme="minorHAnsi"/>
          <w:b/>
        </w:rPr>
        <w:t xml:space="preserve">DE EDUCACIÓN </w:t>
      </w: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PREGUNTA:</w:t>
      </w: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ind w:left="708" w:firstLine="1"/>
        <w:jc w:val="both"/>
        <w:rPr>
          <w:rFonts w:asciiTheme="minorHAnsi" w:hAnsiTheme="minorHAnsi" w:cstheme="minorHAnsi"/>
        </w:rPr>
      </w:pPr>
      <w:r w:rsidRPr="003D34F3">
        <w:rPr>
          <w:rFonts w:asciiTheme="minorHAnsi" w:hAnsiTheme="minorHAnsi" w:cstheme="minorHAnsi"/>
        </w:rPr>
        <w:t>¿Va a tener en cuenta el Gobierno a los centros concertados en la modernización de la Formación Profesional?</w:t>
      </w: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</w:p>
    <w:p w:rsidR="003D34F3" w:rsidRDefault="003D34F3" w:rsidP="003D34F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Congreso de los Diputados, a </w:t>
      </w:r>
      <w:r>
        <w:rPr>
          <w:rFonts w:asciiTheme="minorHAnsi" w:hAnsiTheme="minorHAnsi" w:cstheme="minorHAnsi"/>
          <w:b/>
        </w:rPr>
        <w:t>08</w:t>
      </w:r>
      <w:r>
        <w:rPr>
          <w:rFonts w:asciiTheme="minorHAnsi" w:hAnsiTheme="minorHAnsi" w:cstheme="minorHAnsi"/>
          <w:b/>
        </w:rPr>
        <w:t xml:space="preserve"> de </w:t>
      </w:r>
      <w:r>
        <w:rPr>
          <w:rFonts w:asciiTheme="minorHAnsi" w:hAnsiTheme="minorHAnsi" w:cstheme="minorHAnsi"/>
          <w:b/>
        </w:rPr>
        <w:t xml:space="preserve">abril 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de 2021</w:t>
      </w:r>
    </w:p>
    <w:p w:rsidR="003D34F3" w:rsidRDefault="003D34F3" w:rsidP="003D34F3">
      <w:pPr>
        <w:jc w:val="both"/>
        <w:rPr>
          <w:rFonts w:asciiTheme="minorHAnsi" w:hAnsiTheme="minorHAnsi" w:cstheme="minorHAnsi"/>
          <w:b/>
          <w:u w:val="single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  <w:b/>
          <w:u w:val="single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  <w:b/>
          <w:u w:val="single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  <w:b/>
          <w:u w:val="single"/>
        </w:rPr>
      </w:pPr>
    </w:p>
    <w:p w:rsidR="003D34F3" w:rsidRDefault="003D34F3" w:rsidP="003D34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Fdo.: JOSUNE GOROSPE </w:t>
      </w:r>
    </w:p>
    <w:p w:rsidR="003D34F3" w:rsidRDefault="003D34F3" w:rsidP="003D34F3"/>
    <w:p w:rsidR="003D34F3" w:rsidRDefault="003D34F3" w:rsidP="003D34F3"/>
    <w:p w:rsidR="003D34F3" w:rsidRDefault="003D34F3" w:rsidP="003D34F3"/>
    <w:p w:rsidR="003D34F3" w:rsidRDefault="003D34F3" w:rsidP="003D34F3"/>
    <w:p w:rsidR="003D34F3" w:rsidRDefault="003D34F3" w:rsidP="003D34F3"/>
    <w:p w:rsidR="00920527" w:rsidRDefault="00920527"/>
    <w:sectPr w:rsidR="00920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F3"/>
    <w:rsid w:val="003D34F3"/>
    <w:rsid w:val="0092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C5C3-1B43-4EAC-8403-FBE8DE68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4F3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los Diputados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Cazorla Iglesias</dc:creator>
  <cp:keywords/>
  <dc:description/>
  <cp:lastModifiedBy>Pilar Cazorla Iglesias</cp:lastModifiedBy>
  <cp:revision>1</cp:revision>
  <dcterms:created xsi:type="dcterms:W3CDTF">2021-04-08T14:35:00Z</dcterms:created>
  <dcterms:modified xsi:type="dcterms:W3CDTF">2021-04-08T14:37:00Z</dcterms:modified>
</cp:coreProperties>
</file>